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11C" w:rsidRPr="001B26EA" w:rsidRDefault="0005211C" w:rsidP="006D1FA8">
      <w:pPr>
        <w:spacing w:before="0"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1B26EA">
        <w:rPr>
          <w:rFonts w:ascii="TH Sarabun New" w:hAnsi="TH Sarabun New" w:cs="TH Sarabun New"/>
          <w:b/>
          <w:bCs/>
          <w:sz w:val="32"/>
          <w:szCs w:val="32"/>
          <w:cs/>
        </w:rPr>
        <w:t>บัญชีรายชื่อหน่วยงานภาครัฐ ภาคเอกชน ที่บูรณาการโครงการ กิจกรรม</w:t>
      </w:r>
    </w:p>
    <w:p w:rsidR="0005211C" w:rsidRDefault="0005211C" w:rsidP="006D1FA8">
      <w:pPr>
        <w:spacing w:before="0"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1B26EA">
        <w:rPr>
          <w:rFonts w:ascii="TH Sarabun New" w:hAnsi="TH Sarabun New" w:cs="TH Sarabun New"/>
          <w:b/>
          <w:bCs/>
          <w:sz w:val="32"/>
          <w:szCs w:val="32"/>
          <w:cs/>
        </w:rPr>
        <w:t>จัดทำแผนปฏิบัติการส่งเสริมคุณธรรมจังหวั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ดสงขลา ประจำปีงบประมาณ พ.ศ. ๒๕๖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๒</w:t>
      </w:r>
      <w:r w:rsidRPr="001B26E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497192" w:rsidRPr="001B26EA" w:rsidRDefault="00497192" w:rsidP="006D1FA8">
      <w:pPr>
        <w:spacing w:before="0" w:after="0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จำนวน </w:t>
      </w:r>
      <w:r w:rsidR="00445FB7">
        <w:rPr>
          <w:rFonts w:ascii="TH Sarabun New" w:hAnsi="TH Sarabun New" w:cs="TH Sarabun New" w:hint="cs"/>
          <w:b/>
          <w:bCs/>
          <w:sz w:val="32"/>
          <w:szCs w:val="32"/>
          <w:cs/>
        </w:rPr>
        <w:t>๙</w:t>
      </w:r>
      <w:r w:rsidR="004D1392">
        <w:rPr>
          <w:rFonts w:ascii="TH Sarabun New" w:hAnsi="TH Sarabun New" w:cs="TH Sarabun New" w:hint="cs"/>
          <w:b/>
          <w:bCs/>
          <w:sz w:val="32"/>
          <w:szCs w:val="32"/>
          <w:cs/>
        </w:rPr>
        <w:t>๙</w:t>
      </w:r>
      <w:bookmarkStart w:id="0" w:name="_GoBack"/>
      <w:bookmarkEnd w:id="0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แห่ง</w:t>
      </w:r>
    </w:p>
    <w:p w:rsidR="0005211C" w:rsidRPr="00517DCC" w:rsidRDefault="0005211C" w:rsidP="006D1FA8">
      <w:pPr>
        <w:spacing w:before="0" w:after="0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B26EA">
        <w:rPr>
          <w:rFonts w:ascii="TH Sarabun New" w:hAnsi="TH Sarabun New" w:cs="TH Sarabun New"/>
          <w:b/>
          <w:bCs/>
          <w:sz w:val="32"/>
          <w:szCs w:val="32"/>
          <w:cs/>
        </w:rPr>
        <w:t>.........................................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๑. อำเภอเมืองสงขลา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๑.๑ ที่ทำการปกครองอำเภอเมืองสงขลา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๑.๒ เทศบาลตำบลพะวง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๑.๓ สำนักงานพระพุทธศาสนาจังหวัดสงขลา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๑.๔ สำนักงานยุติธรรมจังหวัดสงขลา</w:t>
      </w:r>
    </w:p>
    <w:p w:rsidR="00CC3895" w:rsidRPr="00295A48" w:rsidRDefault="00CC3895" w:rsidP="00CC3895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๑.๕ สำนักงานโยธา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ธิ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การและผังเมืองจังหวัดสงขลา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๑.๖ โรงเรียนสาธิตมหาวิทยาลัยราชภัฏสงขลา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๑.๗ สำนักงานพัฒนาชุมชนจังหวัดสงขลา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๑.๘ สำนักงานสภาเกษตรกรจังหวัดสงขลา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๑.๙ สำนักงานเขตพื้นที่การศึกษามัธยมศึกษา เขต ๑๖</w:t>
      </w:r>
    </w:p>
    <w:p w:rsidR="00162550" w:rsidRPr="00295A48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๑.๑๐ เทศบาลตำบลเกาะแต้ว</w:t>
      </w:r>
    </w:p>
    <w:p w:rsidR="00CC2CCE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๑.๑๑ องค์การบริหารส่วนจังหวัดสงขลา</w:t>
      </w:r>
    </w:p>
    <w:p w:rsidR="00EA7E1C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๑.๑๒ สำนักงานสาธารณสุขจังหวัดสงขลา</w:t>
      </w:r>
    </w:p>
    <w:p w:rsidR="00EA7E1C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๑.๑๓ สำนักงานคลังจังหวัดสงขลา</w:t>
      </w:r>
    </w:p>
    <w:p w:rsidR="00EA7E1C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๑.๑๔ ตำรวจภูธรจังหวัดสงขลา</w:t>
      </w:r>
    </w:p>
    <w:p w:rsidR="007C52BF" w:rsidRDefault="007C52BF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๑.๑๕ องค์การบริหารส่วนตำบลเกาะยอ</w:t>
      </w:r>
    </w:p>
    <w:p w:rsidR="00BC3330" w:rsidRDefault="00BC333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๑.๑๖ สำนักงานเกษตรและสหกรณ์จังหวัดสงขลา</w:t>
      </w:r>
    </w:p>
    <w:p w:rsidR="0009141E" w:rsidRDefault="0009141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๑.๑๗ สถานพินิจและคุ้มครองเด็กและเยาวชนจังหวัดสงขลา</w:t>
      </w:r>
    </w:p>
    <w:p w:rsidR="00402769" w:rsidRDefault="0040276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๑.๑๘ สำนักงานทรัพยากรธรรมชาติและสิ่งแวดล้อมจังหวัดสงขลา</w:t>
      </w:r>
    </w:p>
    <w:p w:rsidR="00536F5C" w:rsidRDefault="008A708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๑.๑๙ สำนักงานพาณิชย์จังหวัดสงขลา</w:t>
      </w:r>
    </w:p>
    <w:p w:rsidR="00700355" w:rsidRDefault="0070035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๑.๒๐ เรือนจำกลางจังหวัดสงขลา</w:t>
      </w:r>
    </w:p>
    <w:p w:rsidR="004D1392" w:rsidRPr="00295A48" w:rsidRDefault="004D1392" w:rsidP="006D1FA8">
      <w:pPr>
        <w:spacing w:before="0" w:after="0"/>
        <w:rPr>
          <w:rFonts w:ascii="TH Sarabun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๑.๒๑ เทศบาลเมืองเขารูปช้าง</w:t>
      </w:r>
    </w:p>
    <w:p w:rsidR="00CC2CCE" w:rsidRPr="00295A48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๒. อำเภอระโนด</w:t>
      </w:r>
    </w:p>
    <w:p w:rsidR="00517DCC" w:rsidRDefault="00295A48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ab/>
        <w:t>๒.๑ เทศบาลตำบลบ่อตรุ</w:t>
      </w:r>
      <w:r w:rsidRPr="00295A48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162550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๒.๒ เทศบาลตำบลปากแตะ</w:t>
      </w:r>
    </w:p>
    <w:p w:rsidR="007B0713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๒.๓ องค์การบริหารส่วนตำบลระวะ</w:t>
      </w:r>
    </w:p>
    <w:p w:rsidR="00C600E6" w:rsidRDefault="007B0713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๒.๔ องค์การบริหารส่วนตำบลตะ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เค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รียะ</w:t>
      </w:r>
      <w:r w:rsidR="00295A48" w:rsidRPr="00295A48">
        <w:rPr>
          <w:rFonts w:ascii="TH Sarabun New" w:hAnsi="TH Sarabun New" w:cs="TH Sarabun New" w:hint="cs"/>
          <w:sz w:val="32"/>
          <w:szCs w:val="32"/>
          <w:cs/>
        </w:rPr>
        <w:tab/>
      </w:r>
    </w:p>
    <w:p w:rsidR="00D450A2" w:rsidRDefault="00C600E6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๒.๕ องค์การบริหารส่วนตำบลพังยาง</w:t>
      </w:r>
    </w:p>
    <w:p w:rsidR="005427F5" w:rsidRDefault="00D450A2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๒.๖ องค์การบริหารส่วนตำบลคลองแดน</w:t>
      </w:r>
      <w:r w:rsidR="00295A48" w:rsidRPr="00295A48">
        <w:rPr>
          <w:rFonts w:ascii="TH Sarabun New" w:hAnsi="TH Sarabun New" w:cs="TH Sarabun New" w:hint="cs"/>
          <w:sz w:val="32"/>
          <w:szCs w:val="32"/>
          <w:cs/>
        </w:rPr>
        <w:tab/>
      </w:r>
      <w:r w:rsidR="00517DCC">
        <w:rPr>
          <w:rFonts w:ascii="TH Sarabun New" w:hAnsi="TH Sarabun New" w:cs="TH Sarabun New"/>
          <w:sz w:val="32"/>
          <w:szCs w:val="32"/>
        </w:rPr>
        <w:t xml:space="preserve"> </w:t>
      </w:r>
    </w:p>
    <w:p w:rsidR="003C34F7" w:rsidRDefault="005427F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๒.๗ องค์การบริหารส่วนตำบลวัดสน</w:t>
      </w:r>
    </w:p>
    <w:p w:rsidR="007F5D60" w:rsidRDefault="007F5D6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22912" w:rsidRDefault="00D22912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22912" w:rsidRPr="00D22912" w:rsidRDefault="00D22912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7F5D60" w:rsidRPr="00295A48" w:rsidRDefault="007F5D60" w:rsidP="007F5D60">
      <w:pPr>
        <w:spacing w:before="0" w:after="0"/>
        <w:jc w:val="righ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๒ </w:t>
      </w:r>
    </w:p>
    <w:p w:rsidR="007F5D60" w:rsidRDefault="007F5D6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E21BF5" w:rsidRDefault="00E21BF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๒.๘ องค์การบริหารส่วนตำบลระโนด</w:t>
      </w:r>
    </w:p>
    <w:p w:rsidR="00CC2CCE" w:rsidRDefault="00027911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๒.๙ องค์การบริหารส่วนตำบลตะ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เค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รียะ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๓. อำเภอสทิงพระ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๓.๑ องค์การบริหารส่วนตำบลคูขุด</w:t>
      </w:r>
    </w:p>
    <w:p w:rsidR="00162550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๓.๒ องค์การบริหารส่วนตำบลท่าหิน</w:t>
      </w:r>
    </w:p>
    <w:p w:rsidR="00EA7E1C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๓.๓ องค์การบริหารส่วนตำบลจะทิ้งพระ</w:t>
      </w:r>
    </w:p>
    <w:p w:rsidR="00EA7E1C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๓.๔ องค์การบริหารส่วนตำบลบ่อดาน</w:t>
      </w:r>
    </w:p>
    <w:p w:rsidR="00AA0C89" w:rsidRDefault="00AA0C8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๓.๕ องค์การบริหารส่วนตำบลชุมพล</w:t>
      </w:r>
    </w:p>
    <w:p w:rsidR="00813F1D" w:rsidRDefault="00813F1D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๓.๖ องค์การบริหารส่วนตำบลบ่อแดง</w:t>
      </w:r>
    </w:p>
    <w:p w:rsidR="003C34F7" w:rsidRDefault="003C34F7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๓.๗ องค์การบริหารส่วนตำบลดีหลวง</w:t>
      </w:r>
    </w:p>
    <w:p w:rsidR="00F64A80" w:rsidRDefault="00F64A8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๓.๘ องค์การบริหารส่วนตำบลกระดังงา</w:t>
      </w:r>
    </w:p>
    <w:p w:rsidR="00CC2CCE" w:rsidRPr="00295A48" w:rsidRDefault="00482F33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๓.๙ องค์การบริหารส่วนตำบลสนามชัย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๔. อำเภอกระแสสินธุ์</w:t>
      </w:r>
    </w:p>
    <w:p w:rsidR="005C572A" w:rsidRDefault="005C572A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๔.๑ องค์การบริหารส่วนตำบลเกาะใหญ่</w:t>
      </w:r>
    </w:p>
    <w:p w:rsidR="00CC2CCE" w:rsidRPr="00295A48" w:rsidRDefault="005E5E29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๔.๒ เทศบาลตำบลกระแสสินธุ์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๕. อำเภอสิงหน</w:t>
      </w:r>
      <w:proofErr w:type="spellStart"/>
      <w:r w:rsidRPr="00295A48">
        <w:rPr>
          <w:rFonts w:ascii="TH Sarabun New" w:hAnsi="TH Sarabun New" w:cs="TH Sarabun New" w:hint="cs"/>
          <w:sz w:val="32"/>
          <w:szCs w:val="32"/>
          <w:cs/>
        </w:rPr>
        <w:t>คร</w:t>
      </w:r>
      <w:proofErr w:type="spellEnd"/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๕.๑ เทศบาลเมืองสิงหน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คร</w:t>
      </w:r>
      <w:proofErr w:type="spellEnd"/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๕.๒ องค์การบริหารส่วนตำบลป่าขาด </w:t>
      </w:r>
    </w:p>
    <w:p w:rsidR="005A0B65" w:rsidRDefault="005A0B6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๕.๓ องค์การบริหารส่วนตำบลบางเขียด</w:t>
      </w:r>
    </w:p>
    <w:p w:rsidR="00221769" w:rsidRDefault="0022176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๕.๔ เทศบาลเมืองม่วงงาม</w:t>
      </w:r>
    </w:p>
    <w:p w:rsidR="00536F5C" w:rsidRPr="00295A48" w:rsidRDefault="00320BE1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๕.๕ องค์การบริหารส่วนตำบลรำแดง</w:t>
      </w:r>
    </w:p>
    <w:p w:rsidR="00CC2CCE" w:rsidRPr="00295A48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๖. อำเภอหาดใหญ่</w:t>
      </w:r>
    </w:p>
    <w:p w:rsidR="00CC2CCE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๖.๑ เทศบาลตำบลพะตง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๖.๒ องค์การบริหารส่วนตำบลพะตง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๖.๓ เทศบาลเมืองควนลัง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๖.๔ สำนักงานเขตพื้นที่การศึกษาประถมศึกษาสงขลา เขต ๒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๖.๕ มหาวิทยาลัยหาดใหญ่</w:t>
      </w:r>
    </w:p>
    <w:p w:rsidR="00AA0C89" w:rsidRDefault="00AA0C8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๖.๖ องค์การบริหารส่วนตำบลฉลุง</w:t>
      </w:r>
    </w:p>
    <w:p w:rsidR="00221769" w:rsidRDefault="0022176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๖.๗ องค์การบริหารส่วนตำบลท่าข้าม</w:t>
      </w:r>
    </w:p>
    <w:p w:rsidR="00AF458D" w:rsidRDefault="00AF458D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๖.๘ เทศบาลเมืองคลองแห</w:t>
      </w:r>
    </w:p>
    <w:p w:rsidR="00402412" w:rsidRPr="00295A48" w:rsidRDefault="00402412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๖.๙ บริษัท พี แอนด์ ซี ปิโตรเลียม จำกัด และกลุ่มบริษัทในเครือฉัตรทองพร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็อพ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เพอร์ตี้ </w:t>
      </w:r>
    </w:p>
    <w:p w:rsidR="00007D9F" w:rsidRDefault="00007D9F" w:rsidP="00007D9F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๖.๑๐ มหาวิทยาลัยสงขลานครินทร์</w:t>
      </w:r>
    </w:p>
    <w:p w:rsidR="00D22912" w:rsidRDefault="00D22912" w:rsidP="007F5D60">
      <w:pPr>
        <w:spacing w:before="0" w:after="0"/>
        <w:jc w:val="right"/>
        <w:rPr>
          <w:rFonts w:ascii="TH Sarabun New" w:hAnsi="TH Sarabun New" w:cs="TH Sarabun New"/>
          <w:sz w:val="32"/>
          <w:szCs w:val="32"/>
        </w:rPr>
      </w:pPr>
    </w:p>
    <w:p w:rsidR="00D22912" w:rsidRDefault="00D22912" w:rsidP="007F5D60">
      <w:pPr>
        <w:spacing w:before="0" w:after="0"/>
        <w:jc w:val="right"/>
        <w:rPr>
          <w:rFonts w:ascii="TH Sarabun New" w:hAnsi="TH Sarabun New" w:cs="TH Sarabun New"/>
          <w:sz w:val="32"/>
          <w:szCs w:val="32"/>
        </w:rPr>
      </w:pPr>
    </w:p>
    <w:p w:rsidR="006D1FA8" w:rsidRDefault="00007D9F" w:rsidP="007F5D60">
      <w:pPr>
        <w:spacing w:before="0" w:after="0"/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๓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๗. อำเภอนาหม่อม</w:t>
      </w:r>
    </w:p>
    <w:p w:rsidR="00DF4850" w:rsidRDefault="00DF48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๗.๑ องค์การบริหารส่วนตำบลคลองหรัง</w:t>
      </w:r>
    </w:p>
    <w:p w:rsidR="00CC2CCE" w:rsidRPr="00295A48" w:rsidRDefault="00037EAE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๗.๒ องค์การบริหารส่วนตำบลทุ่งขมิ้น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๘. อำเภอคลองหอยโข่ง</w:t>
      </w:r>
    </w:p>
    <w:p w:rsidR="00162550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๘.๑ เทศบาลตำบลโคกม่วง</w:t>
      </w:r>
    </w:p>
    <w:p w:rsidR="003C0688" w:rsidRDefault="003C0688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๘.๒ องค์การบริหารส่วนตำบลคลองหลา</w:t>
      </w:r>
    </w:p>
    <w:p w:rsidR="00CC2CCE" w:rsidRPr="00295A48" w:rsidRDefault="00E66301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๘.๓ องค์การบริหารส่วนตำบลคลองหอยโข่ง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๙. อำเภอสะเดา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๙.๑ องค์การบริหารส่วนตำบลพังลา</w:t>
      </w:r>
    </w:p>
    <w:p w:rsidR="00162550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๙.๒ เทศบาลเมืองสะเดา</w:t>
      </w:r>
    </w:p>
    <w:p w:rsidR="00162550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๙.๓ เทศบาลตำบลปาดัง</w:t>
      </w:r>
    </w:p>
    <w:p w:rsidR="00536F5C" w:rsidRPr="00295A48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๙.๔ ที่ทำการปกครองอำเภอสะเดา</w:t>
      </w:r>
    </w:p>
    <w:p w:rsidR="00CC2CCE" w:rsidRPr="00295A48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๑๐. อำเภอจะนะ</w:t>
      </w:r>
    </w:p>
    <w:p w:rsidR="00CC2CCE" w:rsidRDefault="00295A48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ab/>
        <w:t xml:space="preserve">๑๐.๑ </w:t>
      </w:r>
      <w:r w:rsidR="00517DCC">
        <w:rPr>
          <w:rFonts w:ascii="TH Sarabun New" w:hAnsi="TH Sarabun New" w:cs="TH Sarabun New" w:hint="cs"/>
          <w:sz w:val="32"/>
          <w:szCs w:val="32"/>
          <w:cs/>
        </w:rPr>
        <w:t>เทศบาลตำบลบ้านนา</w:t>
      </w:r>
    </w:p>
    <w:p w:rsidR="00162550" w:rsidRDefault="001625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๑๐.๒ เทศบาลตำบลจะนะ</w:t>
      </w:r>
    </w:p>
    <w:p w:rsidR="00AA0C89" w:rsidRDefault="00AA0C8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๑๐.๓ องค์การบริหารส่วนตำบลสะกอม</w:t>
      </w:r>
    </w:p>
    <w:p w:rsidR="00042FBC" w:rsidRDefault="00042FB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๑๐.๔ องค์การบริหารส่วนตำบลจะโหนง</w:t>
      </w:r>
    </w:p>
    <w:p w:rsidR="00042FBC" w:rsidRDefault="00042FB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๑๐.๕ องค์การบริหารส่วนตำบลนาหว้า</w:t>
      </w:r>
    </w:p>
    <w:p w:rsidR="00264A28" w:rsidRDefault="00264A28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๑๐.๖ องค์การบริหารส่วนตำบลคลองเปียะ</w:t>
      </w:r>
    </w:p>
    <w:p w:rsidR="005C572A" w:rsidRDefault="005C572A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๑๐.๗ องค์การบริหารส่วนตำบลคู</w:t>
      </w:r>
    </w:p>
    <w:p w:rsidR="006D1FA8" w:rsidRPr="00295A48" w:rsidRDefault="009E5E14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๑๐.๘ องค์การบริหารส่วนตำบลสะพานไม้แก่น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๑๑. อำเภอเทพา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๑๑.๑ เทศบาลตำบลเทพา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๑๑.๒ องค์การบริหารส่วนตำบลวังใหญ่</w:t>
      </w:r>
    </w:p>
    <w:p w:rsidR="00AA0C89" w:rsidRDefault="00AA0C8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๑๑.๓ องค์การบริหารส่วนตำบลท่าม่วง</w:t>
      </w:r>
    </w:p>
    <w:p w:rsidR="00EE36BA" w:rsidRDefault="00EE36BA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๑๑.๔ เทศบาลตำบลลำไพล</w:t>
      </w:r>
    </w:p>
    <w:p w:rsidR="00F0218A" w:rsidRDefault="00F0218A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๑๑.๕ องค์การบริหารส่วนตำบลปากบาง</w:t>
      </w:r>
    </w:p>
    <w:p w:rsidR="00AA0C89" w:rsidRDefault="005771EE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๑๑.๖ ที่ทำการปกครองอำเภอเทพา</w:t>
      </w:r>
    </w:p>
    <w:p w:rsidR="00DA2672" w:rsidRDefault="00DA267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A2672" w:rsidRDefault="00DA267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A2672" w:rsidRDefault="00DA267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A2672" w:rsidRDefault="00DA267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A2672" w:rsidRDefault="00DA267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22912" w:rsidRDefault="00D2291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22912" w:rsidRDefault="00D22912" w:rsidP="00DA2672">
      <w:pPr>
        <w:spacing w:before="0" w:after="0"/>
        <w:rPr>
          <w:rFonts w:ascii="TH Sarabun New" w:hAnsi="TH Sarabun New" w:cs="TH Sarabun New"/>
          <w:sz w:val="32"/>
          <w:szCs w:val="32"/>
        </w:rPr>
      </w:pPr>
    </w:p>
    <w:p w:rsidR="00DA2672" w:rsidRPr="00295A48" w:rsidRDefault="00DA2672" w:rsidP="007F5D60">
      <w:pPr>
        <w:spacing w:before="0" w:after="0"/>
        <w:jc w:val="righ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๔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๑๒. อำเภอนาทวี</w:t>
      </w:r>
    </w:p>
    <w:p w:rsidR="00DD469A" w:rsidRDefault="00DD469A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๑๒.๑ เทศบาลตำบลนาทวีนอก</w:t>
      </w:r>
    </w:p>
    <w:p w:rsidR="00AA0C89" w:rsidRDefault="00AA0C8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๑๒.๒ องค์การบริหารส่วนตำบลสะท้อน</w:t>
      </w:r>
    </w:p>
    <w:p w:rsidR="00F35A55" w:rsidRDefault="00F35A5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๑๒.๓ เทศบาลตำบลนาทวี</w:t>
      </w:r>
    </w:p>
    <w:p w:rsidR="00346DD7" w:rsidRDefault="00346DD7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๑๒.๔ สำนักงานคุมประพฤติจังหวัดสงขลา สาขานาทวี</w:t>
      </w:r>
    </w:p>
    <w:p w:rsidR="00AA0C89" w:rsidRDefault="00C236EB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๑๒.๕ องค์การบริหารส่วนตำบลทับช้าง</w:t>
      </w:r>
    </w:p>
    <w:p w:rsidR="00CC2CCE" w:rsidRPr="00295A48" w:rsidRDefault="00BA3429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๑๒.๖ องค์การบริหารส่วนตำบลท่าประดู่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๑๓. อำเภอสะบ้าย้อย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๑๓.๑ องค์การบริหารส่วนตำบลธารคีรี</w:t>
      </w:r>
    </w:p>
    <w:p w:rsidR="00EA7E1C" w:rsidRDefault="00EA7E1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๑๓.๒ องค์การบริหารส่วนตำบลทุ่งพอ</w:t>
      </w:r>
    </w:p>
    <w:p w:rsidR="00DA2243" w:rsidRDefault="00DA2243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๑๓.๓ องค์การบริหารส่วนตำบลบาโหย</w:t>
      </w:r>
    </w:p>
    <w:p w:rsidR="00536F5C" w:rsidRPr="00295A48" w:rsidRDefault="00890AB1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๑๓.๔ เทศบาลตำบลสะบ้าย้อย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๑๔. อำเภอรัตภูมิ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๑๔.๑ องค์การบริหารส่วนตำบลรัตภูมิ</w:t>
      </w:r>
    </w:p>
    <w:p w:rsidR="00BC11C5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๑๔.๒ องค์การบริหารส่วนตำบลเขาพระ</w:t>
      </w:r>
    </w:p>
    <w:p w:rsidR="00DF4850" w:rsidRDefault="00DF4850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๑๔.๓ เทศบาลตำบลคูหาใต้</w:t>
      </w:r>
    </w:p>
    <w:p w:rsidR="00CC2CCE" w:rsidRPr="00295A48" w:rsidRDefault="00BD1E78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๑๔.๔ เทศบาลตำบล</w:t>
      </w:r>
      <w:r w:rsidR="00F0060E">
        <w:rPr>
          <w:rFonts w:ascii="TH Sarabun New" w:hAnsi="TH Sarabun New" w:cs="TH Sarabun New" w:hint="cs"/>
          <w:sz w:val="32"/>
          <w:szCs w:val="32"/>
          <w:cs/>
        </w:rPr>
        <w:t>กำแพงเพชร</w:t>
      </w:r>
    </w:p>
    <w:p w:rsidR="00CC2CCE" w:rsidRDefault="00CC2CCE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 w:rsidRPr="00295A48">
        <w:rPr>
          <w:rFonts w:ascii="TH Sarabun New" w:hAnsi="TH Sarabun New" w:cs="TH Sarabun New" w:hint="cs"/>
          <w:sz w:val="32"/>
          <w:szCs w:val="32"/>
          <w:cs/>
        </w:rPr>
        <w:t>๑๕. อำเภอบางกล่ำ</w:t>
      </w:r>
    </w:p>
    <w:p w:rsidR="00BC11C5" w:rsidRPr="00295A48" w:rsidRDefault="00BC11C5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๑๕.๑ เทศบาลตำบลท่าช้าง</w:t>
      </w:r>
    </w:p>
    <w:p w:rsidR="003C0688" w:rsidRDefault="003C0688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๑๕.๒ องค์การบริหารส่วนตำบลบางกล่ำ</w:t>
      </w:r>
    </w:p>
    <w:p w:rsidR="00CC2CCE" w:rsidRPr="00295A48" w:rsidRDefault="00C02B39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๑๕.๓ เทศบาลตำบลบ้านหาร</w:t>
      </w:r>
    </w:p>
    <w:p w:rsidR="00CC2CCE" w:rsidRDefault="00BD1E78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๑๖. อำเภ</w:t>
      </w:r>
      <w:r w:rsidR="001C3E06">
        <w:rPr>
          <w:rFonts w:ascii="TH Sarabun New" w:hAnsi="TH Sarabun New" w:cs="TH Sarabun New" w:hint="cs"/>
          <w:sz w:val="32"/>
          <w:szCs w:val="32"/>
          <w:cs/>
        </w:rPr>
        <w:t>อ</w:t>
      </w:r>
      <w:r w:rsidR="00CC2CCE" w:rsidRPr="00295A48">
        <w:rPr>
          <w:rFonts w:ascii="TH Sarabun New" w:hAnsi="TH Sarabun New" w:cs="TH Sarabun New" w:hint="cs"/>
          <w:sz w:val="32"/>
          <w:szCs w:val="32"/>
          <w:cs/>
        </w:rPr>
        <w:t>ควนเนียง</w:t>
      </w:r>
    </w:p>
    <w:p w:rsidR="00517DCC" w:rsidRDefault="00517DCC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๑๖.๑ องค์การบริหารส่วนตำบลควน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โส</w:t>
      </w:r>
      <w:proofErr w:type="spellEnd"/>
    </w:p>
    <w:p w:rsidR="00AA0C89" w:rsidRDefault="00AA0C89" w:rsidP="006D1FA8">
      <w:pPr>
        <w:spacing w:before="0"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๑๖.๒ องค์การบริหารส่วนตำบลห้วยลึก</w:t>
      </w:r>
    </w:p>
    <w:p w:rsidR="00BD2B44" w:rsidRDefault="00BD2B44" w:rsidP="006D1FA8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๑๖.๓ องค์การบริหารส่วนตำบลรัตภูมิ</w:t>
      </w:r>
    </w:p>
    <w:p w:rsidR="00CC2CCE" w:rsidRDefault="000F6A82" w:rsidP="000F6A82">
      <w:pPr>
        <w:spacing w:before="0" w:after="0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</w:t>
      </w:r>
    </w:p>
    <w:p w:rsidR="000F6A82" w:rsidRPr="00295A48" w:rsidRDefault="000F6A82" w:rsidP="000F6A82">
      <w:pPr>
        <w:spacing w:before="0" w:after="0"/>
        <w:rPr>
          <w:rFonts w:ascii="TH Sarabun New" w:hAnsi="TH Sarabun New" w:cs="TH Sarabun New"/>
          <w:sz w:val="32"/>
          <w:szCs w:val="32"/>
          <w:cs/>
        </w:rPr>
      </w:pPr>
      <w:r w:rsidRPr="000F6A82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ข้อมูล ณ วันที่ ๒๔ ธันวาคม ๒๕๖๑</w:t>
      </w:r>
    </w:p>
    <w:p w:rsidR="00A7117A" w:rsidRDefault="00A7117A" w:rsidP="0005211C">
      <w:pPr>
        <w:spacing w:before="0" w:after="0"/>
      </w:pPr>
    </w:p>
    <w:p w:rsidR="00853203" w:rsidRDefault="00853203" w:rsidP="0005211C">
      <w:pPr>
        <w:spacing w:before="0" w:after="0"/>
      </w:pPr>
    </w:p>
    <w:p w:rsidR="00853203" w:rsidRDefault="00853203" w:rsidP="0005211C">
      <w:pPr>
        <w:spacing w:before="0" w:after="0"/>
      </w:pPr>
    </w:p>
    <w:sectPr w:rsidR="00853203" w:rsidSect="0009532B">
      <w:pgSz w:w="11906" w:h="16838"/>
      <w:pgMar w:top="1134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1C"/>
    <w:rsid w:val="00007D9F"/>
    <w:rsid w:val="0001361F"/>
    <w:rsid w:val="00027911"/>
    <w:rsid w:val="00037EAE"/>
    <w:rsid w:val="00042FBC"/>
    <w:rsid w:val="0005211C"/>
    <w:rsid w:val="000672D8"/>
    <w:rsid w:val="0009141E"/>
    <w:rsid w:val="0009532B"/>
    <w:rsid w:val="000D147C"/>
    <w:rsid w:val="000F6A82"/>
    <w:rsid w:val="00162550"/>
    <w:rsid w:val="001C3E06"/>
    <w:rsid w:val="00221769"/>
    <w:rsid w:val="00264A28"/>
    <w:rsid w:val="00295A48"/>
    <w:rsid w:val="00320BE1"/>
    <w:rsid w:val="00330C05"/>
    <w:rsid w:val="00346DD7"/>
    <w:rsid w:val="00347432"/>
    <w:rsid w:val="003739B2"/>
    <w:rsid w:val="003C0688"/>
    <w:rsid w:val="003C34F7"/>
    <w:rsid w:val="003D2E22"/>
    <w:rsid w:val="00402412"/>
    <w:rsid w:val="00402769"/>
    <w:rsid w:val="004237CB"/>
    <w:rsid w:val="00445FB7"/>
    <w:rsid w:val="00482F33"/>
    <w:rsid w:val="00497192"/>
    <w:rsid w:val="004A5AD0"/>
    <w:rsid w:val="004D1392"/>
    <w:rsid w:val="00517DCC"/>
    <w:rsid w:val="00521B3C"/>
    <w:rsid w:val="00536F5C"/>
    <w:rsid w:val="005427F5"/>
    <w:rsid w:val="005771EE"/>
    <w:rsid w:val="005A0B65"/>
    <w:rsid w:val="005C572A"/>
    <w:rsid w:val="005E5E29"/>
    <w:rsid w:val="0064616F"/>
    <w:rsid w:val="006D1FA8"/>
    <w:rsid w:val="00700355"/>
    <w:rsid w:val="0079050F"/>
    <w:rsid w:val="007B0713"/>
    <w:rsid w:val="007C52BF"/>
    <w:rsid w:val="007D0748"/>
    <w:rsid w:val="007F5D60"/>
    <w:rsid w:val="00813F1D"/>
    <w:rsid w:val="00830A9B"/>
    <w:rsid w:val="00853203"/>
    <w:rsid w:val="00890AB1"/>
    <w:rsid w:val="008A708E"/>
    <w:rsid w:val="008D77CA"/>
    <w:rsid w:val="009920FE"/>
    <w:rsid w:val="009B1E1E"/>
    <w:rsid w:val="009E5E14"/>
    <w:rsid w:val="00A22404"/>
    <w:rsid w:val="00A7117A"/>
    <w:rsid w:val="00AA0C89"/>
    <w:rsid w:val="00AA6806"/>
    <w:rsid w:val="00AF458D"/>
    <w:rsid w:val="00BA3429"/>
    <w:rsid w:val="00BC11C5"/>
    <w:rsid w:val="00BC3330"/>
    <w:rsid w:val="00BD1E78"/>
    <w:rsid w:val="00BD2B44"/>
    <w:rsid w:val="00C02B39"/>
    <w:rsid w:val="00C236EB"/>
    <w:rsid w:val="00C4679E"/>
    <w:rsid w:val="00C600E6"/>
    <w:rsid w:val="00CC2CCE"/>
    <w:rsid w:val="00CC3895"/>
    <w:rsid w:val="00CE006D"/>
    <w:rsid w:val="00D061EB"/>
    <w:rsid w:val="00D22912"/>
    <w:rsid w:val="00D450A2"/>
    <w:rsid w:val="00D71339"/>
    <w:rsid w:val="00DA2243"/>
    <w:rsid w:val="00DA2672"/>
    <w:rsid w:val="00DD469A"/>
    <w:rsid w:val="00DD5756"/>
    <w:rsid w:val="00DF4850"/>
    <w:rsid w:val="00E21BF5"/>
    <w:rsid w:val="00E472F1"/>
    <w:rsid w:val="00E66301"/>
    <w:rsid w:val="00E842C5"/>
    <w:rsid w:val="00E864EA"/>
    <w:rsid w:val="00EA7E1C"/>
    <w:rsid w:val="00EE36BA"/>
    <w:rsid w:val="00F0060E"/>
    <w:rsid w:val="00F0218A"/>
    <w:rsid w:val="00F35A55"/>
    <w:rsid w:val="00F64A80"/>
    <w:rsid w:val="00FC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150A2"/>
  <w15:docId w15:val="{191E13F1-DA47-408F-AA71-2301D719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2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06D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5CC4A-53A5-4BF4-9A00-7D42B862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4</cp:revision>
  <cp:lastPrinted>2018-12-20T07:41:00Z</cp:lastPrinted>
  <dcterms:created xsi:type="dcterms:W3CDTF">2019-01-10T03:50:00Z</dcterms:created>
  <dcterms:modified xsi:type="dcterms:W3CDTF">2019-01-10T07:28:00Z</dcterms:modified>
</cp:coreProperties>
</file>